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left"/>
        <w:textAlignment w:val="auto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pacing w:val="6"/>
        </w:rPr>
      </w:pP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pacing w:val="6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pacing w:val="6"/>
          <w:sz w:val="40"/>
          <w:szCs w:val="40"/>
        </w:rPr>
        <w:t>关于申请2022年新疆维吾尔自治区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pacing w:val="6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pacing w:val="6"/>
          <w:sz w:val="40"/>
          <w:szCs w:val="40"/>
        </w:rPr>
        <w:t>汽车下乡专项行动补贴的报告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pacing w:val="6"/>
        </w:rPr>
      </w:pP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firstLine="0" w:firstLineChars="0"/>
        <w:textAlignment w:val="auto"/>
        <w:rPr>
          <w:rFonts w:hint="eastAsia" w:ascii="Times New Roman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pacing w:val="6"/>
          <w:sz w:val="32"/>
          <w:szCs w:val="32"/>
        </w:rPr>
        <w:t>_______________</w:t>
      </w:r>
      <w:r>
        <w:rPr>
          <w:rFonts w:hint="eastAsia" w:ascii="Times New Roman" w:hAnsi="Times New Roman" w:cs="Times New Roman"/>
          <w:spacing w:val="6"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firstLine="664" w:firstLineChars="200"/>
        <w:textAlignment w:val="auto"/>
        <w:rPr>
          <w:rFonts w:hint="default" w:ascii="Times New Roman" w:hAnsi="Times New Roman" w:cs="Times New Roman"/>
          <w:spacing w:val="6"/>
          <w:sz w:val="32"/>
          <w:szCs w:val="32"/>
        </w:rPr>
      </w:pPr>
      <w:r>
        <w:rPr>
          <w:rFonts w:hint="default" w:ascii="Times New Roman" w:hAnsi="Times New Roman" w:cs="Times New Roman"/>
          <w:spacing w:val="6"/>
          <w:sz w:val="32"/>
          <w:szCs w:val="32"/>
        </w:rPr>
        <w:t>按照有关要求，我公司2022年___月___日至2022年___月___日销售且符合补贴条件的车辆共计______辆，共申请汽车下乡专项行动补贴资金______万元，提请财政拨付给个人消费者。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firstLine="664" w:firstLineChars="200"/>
        <w:textAlignment w:val="auto"/>
        <w:rPr>
          <w:rFonts w:hint="default" w:ascii="Times New Roman" w:hAnsi="Times New Roman" w:cs="Times New Roman"/>
          <w:spacing w:val="6"/>
          <w:sz w:val="32"/>
          <w:szCs w:val="32"/>
        </w:rPr>
      </w:pPr>
      <w:r>
        <w:rPr>
          <w:rFonts w:hint="default" w:ascii="Times New Roman" w:hAnsi="Times New Roman" w:cs="Times New Roman"/>
          <w:spacing w:val="6"/>
          <w:sz w:val="32"/>
          <w:szCs w:val="32"/>
        </w:rPr>
        <w:t>我公司郑重承诺：我公司提供的申报资料及附件真实有效。如弄虚作假、虚报冒领，本公司法人代表及经办人员将承担相应法律责任。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firstLine="640" w:firstLineChars="0"/>
        <w:textAlignment w:val="auto"/>
        <w:rPr>
          <w:rFonts w:hint="default" w:ascii="Times New Roman" w:hAnsi="Times New Roman" w:cs="Times New Roman"/>
          <w:spacing w:val="6"/>
          <w:sz w:val="32"/>
          <w:szCs w:val="32"/>
        </w:rPr>
      </w:pPr>
      <w:r>
        <w:rPr>
          <w:rFonts w:hint="default" w:ascii="Times New Roman" w:hAnsi="Times New Roman" w:cs="Times New Roman"/>
          <w:spacing w:val="6"/>
          <w:sz w:val="32"/>
          <w:szCs w:val="32"/>
        </w:rPr>
        <w:t>特此报告。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firstLine="0" w:firstLineChars="0"/>
        <w:textAlignment w:val="auto"/>
        <w:rPr>
          <w:rFonts w:hint="default" w:ascii="Times New Roman" w:hAnsi="Times New Roman" w:cs="Times New Roman"/>
          <w:spacing w:val="6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firstLine="640" w:firstLineChars="0"/>
        <w:textAlignment w:val="auto"/>
        <w:rPr>
          <w:rFonts w:hint="default" w:ascii="Times New Roman" w:hAnsi="Times New Roman" w:cs="Times New Roman"/>
          <w:spacing w:val="6"/>
          <w:sz w:val="32"/>
          <w:szCs w:val="32"/>
        </w:rPr>
      </w:pPr>
      <w:r>
        <w:rPr>
          <w:rFonts w:hint="default" w:ascii="Times New Roman" w:hAnsi="Times New Roman" w:cs="Times New Roman"/>
          <w:spacing w:val="6"/>
          <w:sz w:val="32"/>
          <w:szCs w:val="32"/>
        </w:rPr>
        <w:t>联系人：           联系电话：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firstLine="640" w:firstLineChars="0"/>
        <w:textAlignment w:val="auto"/>
        <w:rPr>
          <w:rFonts w:hint="default" w:ascii="Times New Roman" w:hAnsi="Times New Roman" w:cs="Times New Roman"/>
          <w:spacing w:val="6"/>
          <w:sz w:val="32"/>
          <w:szCs w:val="32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firstLine="640" w:firstLineChars="0"/>
        <w:textAlignment w:val="auto"/>
        <w:rPr>
          <w:rFonts w:hint="default" w:ascii="Times New Roman" w:hAnsi="Times New Roman" w:cs="Times New Roman"/>
          <w:spacing w:val="6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firstLine="5312" w:firstLineChars="1600"/>
        <w:textAlignment w:val="auto"/>
        <w:rPr>
          <w:rFonts w:hint="default" w:ascii="Times New Roman" w:hAnsi="Times New Roman" w:cs="Times New Roman"/>
          <w:spacing w:val="6"/>
          <w:sz w:val="32"/>
          <w:szCs w:val="32"/>
        </w:rPr>
      </w:pPr>
      <w:r>
        <w:rPr>
          <w:rFonts w:hint="default" w:ascii="Times New Roman" w:hAnsi="Times New Roman" w:cs="Times New Roman"/>
          <w:spacing w:val="6"/>
          <w:sz w:val="32"/>
          <w:szCs w:val="32"/>
        </w:rPr>
        <w:t>公司名称（公章）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firstLine="640" w:firstLineChars="0"/>
        <w:textAlignment w:val="auto"/>
      </w:pPr>
      <w:r>
        <w:rPr>
          <w:rFonts w:hint="default" w:ascii="Times New Roman" w:hAnsi="Times New Roman" w:cs="Times New Roman"/>
          <w:spacing w:val="6"/>
          <w:sz w:val="32"/>
          <w:szCs w:val="32"/>
        </w:rPr>
        <w:t xml:space="preserve">                             年   月   日</w:t>
      </w: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jM0NDEwMWE1MDY5NWE1Yjg3YTg4ZGFjNzQ5ODEifQ=="/>
  </w:docVars>
  <w:rsids>
    <w:rsidRoot w:val="00000000"/>
    <w:rsid w:val="2306629A"/>
    <w:rsid w:val="58964491"/>
    <w:rsid w:val="68A8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ody Text First Indent"/>
    <w:basedOn w:val="3"/>
    <w:qFormat/>
    <w:uiPriority w:val="0"/>
    <w:pPr>
      <w:spacing w:after="0" w:line="560" w:lineRule="exact"/>
      <w:ind w:firstLine="420" w:firstLineChars="1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2022-10-24T16:17:00Z</dcterms:created>
  <dc:creator>Administrator</dc:creator>
  <cp:lastModifiedBy>孙</cp:lastModifiedBy>
  <dcterms:modified xsi:type="dcterms:W3CDTF">2022-10-25T15:25:29Z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1D1B81E3F9A948DA9A8CC5CF038981A5</vt:lpwstr>
  </property>
</Properties>
</file>