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eastAsia="zh-CN"/>
        </w:rPr>
        <w:t>伽师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</w:rPr>
        <w:t>县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eastAsia="zh-CN"/>
        </w:rPr>
        <w:t>耕地地力保护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补助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eastAsia="zh-CN"/>
        </w:rPr>
        <w:t>资金</w:t>
      </w:r>
      <w:r>
        <w:rPr>
          <w:rFonts w:hint="eastAsia" w:ascii="仿宋" w:hAnsi="仿宋" w:eastAsia="仿宋" w:cs="仿宋"/>
          <w:b/>
          <w:bCs/>
          <w:color w:val="auto"/>
          <w:sz w:val="40"/>
          <w:szCs w:val="40"/>
        </w:rPr>
        <w:t>政策公告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4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伽师县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耕地地力保护补贴资金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公告如下。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政策依据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2022年自治区耕地地力保护补贴实施方案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2、《2022年喀什地区耕地地力保护补贴实施方案》（喀地农字【2022】2号）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4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1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"/>
          <w:sz w:val="32"/>
          <w:szCs w:val="32"/>
        </w:rPr>
        <w:t>所有合法的实际农业种植者（含农场职工）。</w:t>
      </w:r>
    </w:p>
    <w:p>
      <w:pPr>
        <w:pStyle w:val="6"/>
        <w:numPr>
          <w:ilvl w:val="0"/>
          <w:numId w:val="0"/>
        </w:numPr>
        <w:spacing w:line="540" w:lineRule="exact"/>
        <w:ind w:left="640" w:leftChars="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补助标准</w:t>
      </w:r>
    </w:p>
    <w:p>
      <w:pPr>
        <w:spacing w:line="560" w:lineRule="exact"/>
        <w:ind w:firstLine="63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"/>
          <w:sz w:val="32"/>
          <w:szCs w:val="32"/>
        </w:rPr>
        <w:t>种植冬小麦的耕地，每亩补贴220元；种植春小麦的耕地，每亩补贴115元；种植青贮饲料的耕地，每亩补贴120元；种植苜蓿的耕地，每亩补贴100元；种植玉米（不含复播）的耕地，每亩补贴18元。</w:t>
      </w:r>
      <w:r>
        <w:rPr>
          <w:rFonts w:hint="eastAsia" w:ascii="仿宋" w:hAnsi="仿宋" w:eastAsia="仿宋" w:cs="仿宋"/>
          <w:b w:val="0"/>
          <w:bCs w:val="0"/>
          <w:color w:val="auto"/>
          <w:spacing w:val="1"/>
          <w:sz w:val="32"/>
          <w:szCs w:val="32"/>
          <w:highlight w:val="none"/>
        </w:rPr>
        <w:t>玉米用于青贮或收获籽粒由各</w:t>
      </w:r>
      <w:r>
        <w:rPr>
          <w:rFonts w:hint="eastAsia" w:ascii="仿宋" w:hAnsi="仿宋" w:eastAsia="仿宋" w:cs="仿宋"/>
          <w:b w:val="0"/>
          <w:bCs w:val="0"/>
          <w:color w:val="auto"/>
          <w:spacing w:val="1"/>
          <w:sz w:val="32"/>
          <w:szCs w:val="32"/>
          <w:highlight w:val="none"/>
          <w:lang w:eastAsia="zh-CN"/>
        </w:rPr>
        <w:t>乡镇</w:t>
      </w:r>
      <w:r>
        <w:rPr>
          <w:rFonts w:hint="eastAsia" w:ascii="仿宋" w:hAnsi="仿宋" w:eastAsia="仿宋" w:cs="仿宋"/>
          <w:b w:val="0"/>
          <w:bCs w:val="0"/>
          <w:color w:val="auto"/>
          <w:spacing w:val="1"/>
          <w:sz w:val="32"/>
          <w:szCs w:val="32"/>
          <w:highlight w:val="none"/>
        </w:rPr>
        <w:t>结合申报底册经实地核查后确定，用于青贮的按每亩120元标准进行补贴，用于收获籽粒的按每亩18元标准进行补贴。</w:t>
      </w:r>
    </w:p>
    <w:p>
      <w:pPr>
        <w:spacing w:line="540" w:lineRule="exact"/>
        <w:ind w:firstLine="63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银行卡发放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一年实行一次性发放。</w:t>
      </w:r>
    </w:p>
    <w:p>
      <w:pPr>
        <w:spacing w:line="540" w:lineRule="exact"/>
        <w:ind w:firstLine="63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、政策咨询和监督投诉</w:t>
      </w:r>
    </w:p>
    <w:bookmarkEnd w:id="0"/>
    <w:p>
      <w:pPr>
        <w:spacing w:line="54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群众如对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耕地地力保护补贴资金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伽师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县财政局</w:t>
      </w:r>
    </w:p>
    <w:p>
      <w:pPr>
        <w:spacing w:line="54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主要负责人（局长）：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赵红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经办人（股长）：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麦黑木提江·艾克木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09985713220</w:t>
      </w:r>
    </w:p>
    <w:p>
      <w:pPr>
        <w:spacing w:line="540" w:lineRule="exact"/>
        <w:ind w:firstLine="630" w:firstLineChars="196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伽师县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农业农村局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主要负责人（局长）：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艾力西尔扎提·卡米力，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09985710724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经办人：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铁静静，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09985710724</w:t>
      </w:r>
    </w:p>
    <w:p>
      <w:pPr>
        <w:spacing w:line="5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伽师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县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农村信用社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主要负责人（主任）：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范江斌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经办人（业务部门负责人）：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阿斯木古丽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·艾海提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09986723301</w:t>
      </w:r>
    </w:p>
    <w:p>
      <w:pPr>
        <w:spacing w:line="540" w:lineRule="exact"/>
        <w:ind w:firstLine="4640" w:firstLineChars="145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color w:val="auto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C260D7"/>
    <w:multiLevelType w:val="singleLevel"/>
    <w:tmpl w:val="FDC260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6CC3"/>
    <w:rsid w:val="172B7069"/>
    <w:rsid w:val="1B857AC3"/>
    <w:rsid w:val="24CF41B0"/>
    <w:rsid w:val="415E7B9D"/>
    <w:rsid w:val="5453635B"/>
    <w:rsid w:val="56C02C5D"/>
    <w:rsid w:val="596F235C"/>
    <w:rsid w:val="6E751F61"/>
    <w:rsid w:val="76806477"/>
    <w:rsid w:val="7699306C"/>
    <w:rsid w:val="7B0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2022-06-08T04:45:00Z</dcterms:created>
  <dc:creator>Administrator</dc:creator>
  <cp:lastModifiedBy>Administrator</cp:lastModifiedBy>
  <dcterms:modified xsi:type="dcterms:W3CDTF">2022-06-15T03:19:27Z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