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</w:p>
    <w:p>
      <w:pPr>
        <w:spacing w:line="540" w:lineRule="exact"/>
        <w:jc w:val="center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伽师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县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u w:val="single"/>
          <w:lang w:eastAsia="zh-CN"/>
        </w:rPr>
        <w:t>粮改饲补贴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ind w:firstLine="645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粮改饲补贴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公告如下。</w:t>
      </w:r>
    </w:p>
    <w:p>
      <w:pPr>
        <w:pStyle w:val="9"/>
        <w:numPr>
          <w:ilvl w:val="0"/>
          <w:numId w:val="1"/>
        </w:numPr>
        <w:spacing w:line="540" w:lineRule="exact"/>
        <w:ind w:firstLineChars="0"/>
        <w:jc w:val="left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政策依据</w:t>
      </w:r>
    </w:p>
    <w:p>
      <w:pPr>
        <w:spacing w:line="540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《关于做好2020年中央农业发展（畜牧兽医）等项目实施工作的通知》新牧计【2020】21号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</w:rPr>
        <w:t>二、补助对象</w:t>
      </w:r>
    </w:p>
    <w:p>
      <w:pPr>
        <w:pStyle w:val="9"/>
        <w:numPr>
          <w:ilvl w:val="0"/>
          <w:numId w:val="0"/>
        </w:numPr>
        <w:spacing w:line="540" w:lineRule="exact"/>
        <w:ind w:left="638" w:leftChars="304" w:firstLine="0" w:firstLineChars="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制作青贮饲料的畜牧养殖合作社、养殖企业、畜牧养殖大户</w:t>
      </w:r>
      <w:r>
        <w:rPr>
          <w:rFonts w:hint="eastAsia" w:ascii="黑体" w:hAnsi="黑体" w:eastAsia="黑体" w:cs="仿宋_GB2312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仿宋_GB2312"/>
          <w:sz w:val="32"/>
          <w:szCs w:val="32"/>
        </w:rPr>
        <w:t>补助标准</w:t>
      </w:r>
    </w:p>
    <w:p>
      <w:pPr>
        <w:spacing w:line="540" w:lineRule="exact"/>
        <w:ind w:firstLine="630"/>
        <w:rPr>
          <w:rFonts w:hint="eastAsia" w:ascii="仿宋_GB2312" w:hAnsi="Times New Roman" w:eastAsia="仿宋_GB2312" w:cs="仿宋_GB2312"/>
          <w:sz w:val="32"/>
          <w:szCs w:val="32"/>
        </w:rPr>
      </w:pPr>
      <w:r>
        <w:rPr>
          <w:rFonts w:hint="eastAsia" w:ascii="仿宋_GB2312" w:hAnsi="Times New Roman" w:eastAsia="仿宋_GB2312" w:cs="仿宋_GB2312"/>
          <w:sz w:val="32"/>
          <w:szCs w:val="32"/>
        </w:rPr>
        <w:t>49.66元/吨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仿宋_GB2312"/>
          <w:sz w:val="32"/>
          <w:szCs w:val="32"/>
        </w:rPr>
        <w:t>、发放方式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“一卡通”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</w:t>
      </w:r>
    </w:p>
    <w:p>
      <w:pPr>
        <w:spacing w:line="540" w:lineRule="exact"/>
        <w:ind w:firstLine="640" w:firstLineChars="20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五</w:t>
      </w:r>
      <w:r>
        <w:rPr>
          <w:rFonts w:hint="eastAsia" w:ascii="黑体" w:hAnsi="黑体" w:eastAsia="黑体" w:cs="仿宋_GB2312"/>
          <w:sz w:val="32"/>
          <w:szCs w:val="32"/>
        </w:rPr>
        <w:t>、发放时限</w:t>
      </w:r>
    </w:p>
    <w:p>
      <w:pPr>
        <w:spacing w:line="540" w:lineRule="exact"/>
        <w:ind w:firstLine="63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每年一次</w:t>
      </w:r>
    </w:p>
    <w:p>
      <w:pPr>
        <w:spacing w:line="540" w:lineRule="exact"/>
        <w:ind w:firstLine="630"/>
        <w:rPr>
          <w:rFonts w:ascii="黑体" w:hAnsi="黑体" w:eastAsia="黑体" w:cs="仿宋_GB2312"/>
          <w:sz w:val="32"/>
          <w:szCs w:val="32"/>
        </w:rPr>
      </w:pPr>
      <w:r>
        <w:rPr>
          <w:rFonts w:hint="eastAsia" w:ascii="黑体" w:hAnsi="黑体" w:eastAsia="黑体" w:cs="仿宋_GB2312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仿宋_GB2312"/>
          <w:sz w:val="32"/>
          <w:szCs w:val="32"/>
        </w:rPr>
        <w:t>、政策咨询和监督投诉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群众如对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>粮改饲补贴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发放工作有意见建议的，可拨打以下电话。</w:t>
      </w:r>
    </w:p>
    <w:p>
      <w:pPr>
        <w:numPr>
          <w:ilvl w:val="0"/>
          <w:numId w:val="2"/>
        </w:numPr>
        <w:spacing w:line="540" w:lineRule="exact"/>
        <w:ind w:firstLine="63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伽师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县财政局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0998-5713220</w:t>
      </w:r>
    </w:p>
    <w:p>
      <w:pPr>
        <w:spacing w:line="540" w:lineRule="exact"/>
        <w:ind w:firstLine="640" w:firstLineChars="200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伽师县畜牧兽医局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0998-6722322</w:t>
      </w:r>
    </w:p>
    <w:p>
      <w:pPr>
        <w:spacing w:line="540" w:lineRule="exact"/>
        <w:ind w:firstLine="643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伽师县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农村信用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合作联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社</w:t>
      </w:r>
      <w:bookmarkStart w:id="0" w:name="OLE_LINK1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099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8-6723301</w:t>
      </w:r>
    </w:p>
    <w:bookmarkEnd w:id="0"/>
    <w:p>
      <w:pPr>
        <w:spacing w:line="540" w:lineRule="exact"/>
        <w:ind w:firstLine="4640" w:firstLineChars="1450"/>
        <w:jc w:val="left"/>
        <w:rPr>
          <w:rFonts w:ascii="仿宋_GB2312" w:hAnsi="仿宋" w:eastAsia="仿宋_GB2312"/>
          <w:sz w:val="32"/>
          <w:szCs w:val="32"/>
          <w:highlight w:val="none"/>
        </w:rPr>
      </w:pPr>
    </w:p>
    <w:p>
      <w:pPr>
        <w:spacing w:line="540" w:lineRule="exact"/>
        <w:ind w:firstLine="4640" w:firstLineChars="1450"/>
        <w:jc w:val="left"/>
        <w:rPr>
          <w:rFonts w:ascii="仿宋_GB2312" w:hAnsi="仿宋" w:eastAsia="仿宋_GB2312"/>
          <w:sz w:val="32"/>
          <w:szCs w:val="32"/>
          <w:highlight w:val="none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eastAsia="zh-CN"/>
        </w:rPr>
        <w:t>伽师县</w:t>
      </w:r>
      <w:r>
        <w:rPr>
          <w:rFonts w:hint="eastAsia" w:ascii="仿宋_GB2312" w:hAnsi="仿宋" w:eastAsia="仿宋_GB2312"/>
          <w:sz w:val="32"/>
          <w:szCs w:val="32"/>
          <w:highlight w:val="none"/>
          <w:lang w:eastAsia="zh-CN"/>
        </w:rPr>
        <w:t>畜牧兽医局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</w:t>
      </w:r>
    </w:p>
    <w:p>
      <w:pPr>
        <w:spacing w:line="540" w:lineRule="exact"/>
        <w:ind w:firstLine="3780" w:firstLineChars="1800"/>
        <w:jc w:val="left"/>
        <w:rPr>
          <w:rFonts w:ascii="仿宋_GB2312" w:eastAsia="仿宋_GB2312"/>
        </w:rPr>
      </w:pP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69001356">
    <w:nsid w:val="5D850F8C"/>
    <w:multiLevelType w:val="multilevel"/>
    <w:tmpl w:val="5D850F8C"/>
    <w:lvl w:ilvl="0" w:tentative="1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15658694">
    <w:nsid w:val="6642DFC6"/>
    <w:multiLevelType w:val="singleLevel"/>
    <w:tmpl w:val="6642DFC6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569001356"/>
  </w:num>
  <w:num w:numId="2">
    <w:abstractNumId w:val="171565869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85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3F930D9"/>
    <w:rsid w:val="0E796C7F"/>
    <w:rsid w:val="14FC6A64"/>
    <w:rsid w:val="221E5B18"/>
    <w:rsid w:val="27721E6E"/>
    <w:rsid w:val="2CC02FFE"/>
    <w:rsid w:val="397335F7"/>
    <w:rsid w:val="481C426B"/>
    <w:rsid w:val="56FB1B5C"/>
    <w:rsid w:val="58587255"/>
    <w:rsid w:val="75FB5F3A"/>
    <w:rsid w:val="76807E0D"/>
    <w:rsid w:val="78C170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Lines>6</Lines>
  <Paragraphs>1</Paragraphs>
  <ScaleCrop>false</ScaleCrop>
  <LinksUpToDate>false</LinksUpToDate>
  <CharactersWithSpaces>848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Admin</cp:lastModifiedBy>
  <dcterms:modified xsi:type="dcterms:W3CDTF">2024-05-14T03:57:03Z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