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伽师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eastAsia="zh-CN"/>
        </w:rPr>
        <w:t>自主创业补贴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自主创业补贴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9"/>
        <w:numPr>
          <w:ilvl w:val="0"/>
          <w:numId w:val="1"/>
        </w:numPr>
        <w:spacing w:line="540" w:lineRule="exact"/>
        <w:ind w:firstLineChars="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《关于印发《新疆维吾尔自治区就业资金管理暂行办法》的通知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；新财社〔2018〕241号。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pStyle w:val="9"/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在校及离校5年以内的未就业普通高等学校、职业学校、技工院校学生，在自治区范围内领取工商营业执照（或其他法定注册登记手续），正常经营6个月以上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。</w:t>
      </w:r>
    </w:p>
    <w:p>
      <w:pPr>
        <w:pStyle w:val="9"/>
        <w:numPr>
          <w:ilvl w:val="0"/>
          <w:numId w:val="0"/>
        </w:num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</w:rPr>
        <w:t>补助标准</w:t>
      </w:r>
    </w:p>
    <w:p>
      <w:pPr>
        <w:spacing w:line="540" w:lineRule="exact"/>
        <w:ind w:firstLine="63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2000元/人（一次性），不能与就业援助金重复享受。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16" w:firstLineChars="200"/>
        <w:textAlignment w:val="auto"/>
        <w:rPr>
          <w:rFonts w:hint="eastAsia" w:ascii="仿宋" w:hAnsi="仿宋" w:eastAsia="仿宋" w:cs="仿宋"/>
          <w:spacing w:val="-6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-6"/>
          <w:sz w:val="32"/>
          <w:szCs w:val="32"/>
          <w:highlight w:val="none"/>
          <w:lang w:eastAsia="zh-CN"/>
        </w:rPr>
        <w:t>“一卡通”</w:t>
      </w:r>
      <w:r>
        <w:rPr>
          <w:rFonts w:hint="eastAsia" w:ascii="仿宋" w:hAnsi="仿宋" w:eastAsia="仿宋" w:cs="仿宋"/>
          <w:spacing w:val="-6"/>
          <w:sz w:val="32"/>
          <w:szCs w:val="32"/>
          <w:highlight w:val="none"/>
        </w:rPr>
        <w:t>发放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仿宋_GB2312"/>
          <w:sz w:val="32"/>
          <w:szCs w:val="32"/>
        </w:rPr>
        <w:t>、发放时限</w:t>
      </w:r>
    </w:p>
    <w:p>
      <w:pPr>
        <w:spacing w:line="540" w:lineRule="exact"/>
        <w:ind w:firstLine="63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发放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</w:rPr>
        <w:t>、政策咨询和监督投诉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自主创业补贴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1.伽师县财政局：0998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sz w:val="32"/>
          <w:szCs w:val="32"/>
        </w:rPr>
        <w:t>5713220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伽师县人力资源和社会保障局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0998-6737156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3.伽师县农村信用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合作联</w:t>
      </w:r>
      <w:r>
        <w:rPr>
          <w:rFonts w:hint="eastAsia" w:ascii="仿宋" w:hAnsi="仿宋" w:eastAsia="仿宋" w:cs="仿宋"/>
          <w:sz w:val="32"/>
          <w:szCs w:val="32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：0998-6723301</w:t>
      </w:r>
    </w:p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伽师县人力资源和社会保障局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</w:p>
    <w:p>
      <w:pPr>
        <w:spacing w:line="540" w:lineRule="exact"/>
        <w:ind w:firstLine="3780" w:firstLineChars="1800"/>
        <w:jc w:val="left"/>
        <w:rPr>
          <w:rFonts w:ascii="仿宋_GB2312" w:eastAsia="仿宋_GB2312"/>
          <w:highlight w:val="none"/>
        </w:rPr>
      </w:pP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9001356">
    <w:nsid w:val="5D850F8C"/>
    <w:multiLevelType w:val="multilevel"/>
    <w:tmpl w:val="5D850F8C"/>
    <w:lvl w:ilvl="0" w:tentative="1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5690013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85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3F930D9"/>
    <w:rsid w:val="060F0441"/>
    <w:rsid w:val="0E796C7F"/>
    <w:rsid w:val="14FC6A64"/>
    <w:rsid w:val="200B112E"/>
    <w:rsid w:val="221E5B18"/>
    <w:rsid w:val="224565B9"/>
    <w:rsid w:val="2CC02FFE"/>
    <w:rsid w:val="2D4E156C"/>
    <w:rsid w:val="34A8271A"/>
    <w:rsid w:val="457E2A51"/>
    <w:rsid w:val="48D00835"/>
    <w:rsid w:val="4C2B172D"/>
    <w:rsid w:val="5387704F"/>
    <w:rsid w:val="56FB1B5C"/>
    <w:rsid w:val="58587255"/>
    <w:rsid w:val="724E1F75"/>
    <w:rsid w:val="76807E0D"/>
    <w:rsid w:val="78C17091"/>
    <w:rsid w:val="7B3A34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ScaleCrop>false</ScaleCrop>
  <LinksUpToDate>false</LinksUpToDate>
  <CharactersWithSpaces>848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</cp:lastModifiedBy>
  <dcterms:modified xsi:type="dcterms:W3CDTF">2024-05-14T04:31:06Z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