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伽师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强制扑杀补贴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政策公告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为认真贯彻习近平新时代中国特色社会主义思想，落实以人民为中心的发展理念，让党的惠民惠农政策有效落实，确保每一分惠民惠农财政补贴资金都用到群众身上，现对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强制扑杀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补贴公告如下。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jc w:val="left"/>
        <w:textAlignment w:val="auto"/>
        <w:rPr>
          <w:rFonts w:ascii="黑体" w:hAnsi="黑体" w:eastAsia="黑体" w:cs="仿宋_GB2312"/>
          <w:sz w:val="32"/>
          <w:szCs w:val="32"/>
          <w:u w:val="none"/>
        </w:rPr>
      </w:pP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一、</w:t>
      </w:r>
      <w:r>
        <w:rPr>
          <w:rFonts w:hint="eastAsia" w:ascii="黑体" w:hAnsi="黑体" w:eastAsia="黑体" w:cs="仿宋_GB2312"/>
          <w:sz w:val="32"/>
          <w:szCs w:val="32"/>
          <w:u w:val="none"/>
        </w:rPr>
        <w:t>政策依据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《关于下达2023年中央农业防灾减灾和水利救灾资金预算（防灾减灾第十一批）的通知》（新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财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农〔2023〕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117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ascii="黑体" w:hAnsi="黑体" w:eastAsia="黑体" w:cs="仿宋_GB2312"/>
          <w:sz w:val="32"/>
          <w:szCs w:val="32"/>
          <w:u w:val="none"/>
        </w:rPr>
      </w:pPr>
      <w:r>
        <w:rPr>
          <w:rFonts w:hint="eastAsia" w:ascii="黑体" w:hAnsi="黑体" w:eastAsia="黑体" w:cs="仿宋_GB2312"/>
          <w:sz w:val="32"/>
          <w:szCs w:val="32"/>
          <w:u w:val="none"/>
        </w:rPr>
        <w:t>二、补助对象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</w:rPr>
        <w:t>畜牧养殖合作社、养殖企业、畜牧养殖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（大）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</w:rPr>
        <w:t>户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ascii="黑体" w:hAnsi="黑体" w:eastAsia="黑体" w:cs="仿宋_GB2312"/>
          <w:sz w:val="32"/>
          <w:szCs w:val="32"/>
          <w:u w:val="none"/>
        </w:rPr>
      </w:pPr>
      <w:r>
        <w:rPr>
          <w:rFonts w:hint="eastAsia" w:ascii="黑体" w:hAnsi="黑体" w:eastAsia="黑体" w:cs="仿宋_GB2312"/>
          <w:sz w:val="32"/>
          <w:szCs w:val="32"/>
          <w:u w:val="none"/>
          <w:lang w:eastAsia="zh-CN"/>
        </w:rPr>
        <w:t>三、</w:t>
      </w:r>
      <w:r>
        <w:rPr>
          <w:rFonts w:hint="eastAsia" w:ascii="黑体" w:hAnsi="黑体" w:eastAsia="黑体" w:cs="仿宋_GB2312"/>
          <w:sz w:val="32"/>
          <w:szCs w:val="32"/>
          <w:u w:val="none"/>
        </w:rPr>
        <w:t>补助标准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</w:rPr>
        <w:t>奶牛6000元/头、肉牛3000元/头、骆驼12000元/峰、羊500元/只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ascii="黑体" w:hAnsi="黑体" w:eastAsia="黑体" w:cs="仿宋_GB2312"/>
          <w:sz w:val="32"/>
          <w:szCs w:val="32"/>
          <w:u w:val="none"/>
        </w:rPr>
      </w:pPr>
      <w:r>
        <w:rPr>
          <w:rFonts w:hint="eastAsia" w:ascii="黑体" w:hAnsi="黑体" w:eastAsia="黑体" w:cs="仿宋_GB2312"/>
          <w:sz w:val="32"/>
          <w:szCs w:val="32"/>
          <w:u w:val="none"/>
          <w:lang w:eastAsia="zh-CN"/>
        </w:rPr>
        <w:t>四</w:t>
      </w:r>
      <w:r>
        <w:rPr>
          <w:rFonts w:hint="eastAsia" w:ascii="黑体" w:hAnsi="黑体" w:eastAsia="黑体" w:cs="仿宋_GB2312"/>
          <w:sz w:val="32"/>
          <w:szCs w:val="32"/>
          <w:u w:val="none"/>
        </w:rPr>
        <w:t>、发放方式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“一卡通”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</w:rPr>
        <w:t>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ascii="黑体" w:hAnsi="黑体" w:eastAsia="黑体" w:cs="仿宋_GB2312"/>
          <w:sz w:val="32"/>
          <w:szCs w:val="32"/>
          <w:u w:val="none"/>
        </w:rPr>
      </w:pPr>
      <w:r>
        <w:rPr>
          <w:rFonts w:hint="eastAsia" w:ascii="黑体" w:hAnsi="黑体" w:eastAsia="黑体" w:cs="仿宋_GB2312"/>
          <w:sz w:val="32"/>
          <w:szCs w:val="32"/>
          <w:u w:val="none"/>
          <w:lang w:eastAsia="zh-CN"/>
        </w:rPr>
        <w:t>五</w:t>
      </w:r>
      <w:r>
        <w:rPr>
          <w:rFonts w:hint="eastAsia" w:ascii="黑体" w:hAnsi="黑体" w:eastAsia="黑体" w:cs="仿宋_GB2312"/>
          <w:sz w:val="32"/>
          <w:szCs w:val="32"/>
          <w:u w:val="none"/>
        </w:rPr>
        <w:t>、发放时限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每年一次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  <w:u w:val="none"/>
        </w:rPr>
      </w:pPr>
      <w:r>
        <w:rPr>
          <w:rFonts w:hint="eastAsia" w:ascii="黑体" w:hAnsi="黑体" w:eastAsia="黑体" w:cs="仿宋_GB2312"/>
          <w:sz w:val="32"/>
          <w:szCs w:val="32"/>
          <w:u w:val="none"/>
          <w:lang w:eastAsia="zh-CN"/>
        </w:rPr>
        <w:t>六</w:t>
      </w:r>
      <w:r>
        <w:rPr>
          <w:rFonts w:hint="eastAsia" w:ascii="黑体" w:hAnsi="黑体" w:eastAsia="黑体" w:cs="仿宋_GB2312"/>
          <w:sz w:val="32"/>
          <w:szCs w:val="32"/>
          <w:u w:val="none"/>
        </w:rPr>
        <w:t>、政策咨询和监督投诉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群众如对防灾减灾补贴发放工作有意见建议的，可拨打以下电话。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伽师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县财政局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0998-5713220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伽师县畜牧兽医局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0998-6722322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伽师县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农村信用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合作联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社</w:t>
      </w:r>
      <w:bookmarkStart w:id="0" w:name="OLE_LINK1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099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8-6723301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伽师县</w:t>
      </w:r>
      <w:r>
        <w:rPr>
          <w:rFonts w:hint="eastAsia" w:ascii="仿宋_GB2312" w:hAnsi="仿宋" w:eastAsia="仿宋_GB2312"/>
          <w:sz w:val="32"/>
          <w:szCs w:val="32"/>
          <w:highlight w:val="none"/>
          <w:u w:val="none"/>
          <w:lang w:eastAsia="zh-CN"/>
        </w:rPr>
        <w:t>畜牧兽医局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</w:rPr>
        <w:t>202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</w:rPr>
        <w:t>月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en-US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420" w:firstLineChars="200"/>
        <w:jc w:val="left"/>
        <w:textAlignment w:val="auto"/>
        <w:rPr>
          <w:rFonts w:ascii="仿宋_GB2312" w:eastAsia="仿宋_GB2312"/>
          <w:u w:val="none"/>
        </w:rPr>
      </w:pPr>
      <w:bookmarkStart w:id="1" w:name="_GoBack"/>
      <w:bookmarkEnd w:id="1"/>
    </w:p>
    <w:sectPr>
      <w:footerReference r:id="rId3" w:type="default"/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6294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2DFC6"/>
    <w:multiLevelType w:val="singleLevel"/>
    <w:tmpl w:val="6642DFC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85"/>
    <w:rsid w:val="000A6F8D"/>
    <w:rsid w:val="001A5016"/>
    <w:rsid w:val="002829E4"/>
    <w:rsid w:val="0029591D"/>
    <w:rsid w:val="002B1AF2"/>
    <w:rsid w:val="002E0692"/>
    <w:rsid w:val="00391933"/>
    <w:rsid w:val="00451DB6"/>
    <w:rsid w:val="00510081"/>
    <w:rsid w:val="00552FF0"/>
    <w:rsid w:val="0058266B"/>
    <w:rsid w:val="0062081E"/>
    <w:rsid w:val="006420A1"/>
    <w:rsid w:val="007322C0"/>
    <w:rsid w:val="00734BFA"/>
    <w:rsid w:val="008741E1"/>
    <w:rsid w:val="009E7248"/>
    <w:rsid w:val="00AE069C"/>
    <w:rsid w:val="00B36DA1"/>
    <w:rsid w:val="00C26185"/>
    <w:rsid w:val="00C52CB1"/>
    <w:rsid w:val="00C7385E"/>
    <w:rsid w:val="00CE7AF2"/>
    <w:rsid w:val="00D26593"/>
    <w:rsid w:val="00DE45D6"/>
    <w:rsid w:val="00E572CB"/>
    <w:rsid w:val="00E91445"/>
    <w:rsid w:val="00FA57E1"/>
    <w:rsid w:val="03F930D9"/>
    <w:rsid w:val="05225121"/>
    <w:rsid w:val="0E796C7F"/>
    <w:rsid w:val="14FC6A64"/>
    <w:rsid w:val="221E5B18"/>
    <w:rsid w:val="28FD7380"/>
    <w:rsid w:val="2A421922"/>
    <w:rsid w:val="2CC02FFE"/>
    <w:rsid w:val="2ED916B4"/>
    <w:rsid w:val="35547443"/>
    <w:rsid w:val="44EF6777"/>
    <w:rsid w:val="467F7C8C"/>
    <w:rsid w:val="481C426B"/>
    <w:rsid w:val="51C67460"/>
    <w:rsid w:val="56FB1B5C"/>
    <w:rsid w:val="58587255"/>
    <w:rsid w:val="7538651F"/>
    <w:rsid w:val="75D70FC9"/>
    <w:rsid w:val="76807E0D"/>
    <w:rsid w:val="78C17091"/>
    <w:rsid w:val="7DE27D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289</Words>
  <Characters>337</Characters>
  <Lines>6</Lines>
  <Paragraphs>1</Paragraphs>
  <TotalTime>1</TotalTime>
  <ScaleCrop>false</ScaleCrop>
  <LinksUpToDate>false</LinksUpToDate>
  <CharactersWithSpaces>376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2020-07-02T11:00:00Z</dcterms:created>
  <dc:creator>wjy</dc:creator>
  <cp:lastModifiedBy>ZFB</cp:lastModifiedBy>
  <cp:lastPrinted>2025-10-20T05:03:00Z</cp:lastPrinted>
  <dcterms:modified xsi:type="dcterms:W3CDTF">2025-11-24T16:57:26Z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KSOTemplateDocerSaveRecord">
    <vt:lpwstr>eyJoZGlkIjoiNzBlMTFlMzUxMGIyMjgwNzQ5YjQwNzljYmEyYmE2MzEiLCJ1c2VySWQiOiIxNDk2MTg5MDA3In0=</vt:lpwstr>
  </property>
  <property fmtid="{D5CDD505-2E9C-101B-9397-08002B2CF9AE}" pid="4" name="ICV">
    <vt:lpwstr>BD646CA4D4944593998D799A2BAA35EC_12</vt:lpwstr>
  </property>
</Properties>
</file>