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县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u w:val="none"/>
          <w:lang w:eastAsia="zh-CN"/>
        </w:rPr>
        <w:t>大中型水库移民后期扶持补助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政策公告</w:t>
      </w:r>
    </w:p>
    <w:p>
      <w:pPr>
        <w:spacing w:line="54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>大中型水库移民后期扶持补助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政策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公告如下。</w:t>
      </w:r>
    </w:p>
    <w:p>
      <w:pPr>
        <w:pStyle w:val="9"/>
        <w:numPr>
          <w:ilvl w:val="0"/>
          <w:numId w:val="1"/>
        </w:numPr>
        <w:spacing w:line="540" w:lineRule="exact"/>
        <w:ind w:firstLineChars="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政策依据</w:t>
      </w:r>
    </w:p>
    <w:p>
      <w:pPr>
        <w:spacing w:line="54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国发〔2006〕17号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二、补助对象</w:t>
      </w:r>
    </w:p>
    <w:p>
      <w:pPr>
        <w:pStyle w:val="9"/>
        <w:numPr>
          <w:ilvl w:val="0"/>
          <w:numId w:val="0"/>
        </w:numPr>
        <w:spacing w:line="540" w:lineRule="exact"/>
        <w:ind w:left="640" w:leftChars="0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大中型水库农村移民</w:t>
      </w:r>
    </w:p>
    <w:p>
      <w:pPr>
        <w:pStyle w:val="9"/>
        <w:numPr>
          <w:ilvl w:val="0"/>
          <w:numId w:val="0"/>
        </w:num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仿宋_GB2312"/>
          <w:sz w:val="32"/>
          <w:szCs w:val="32"/>
        </w:rPr>
        <w:t>补助标准</w:t>
      </w:r>
    </w:p>
    <w:p>
      <w:pPr>
        <w:pStyle w:val="9"/>
        <w:numPr>
          <w:ilvl w:val="0"/>
          <w:numId w:val="0"/>
        </w:numPr>
        <w:spacing w:line="540" w:lineRule="exact"/>
        <w:ind w:left="640" w:leftChars="0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300元/人/年。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仿宋_GB2312"/>
          <w:sz w:val="32"/>
          <w:szCs w:val="32"/>
        </w:rPr>
        <w:t>、发放方式</w:t>
      </w:r>
    </w:p>
    <w:p>
      <w:pPr>
        <w:pStyle w:val="9"/>
        <w:numPr>
          <w:ilvl w:val="0"/>
          <w:numId w:val="0"/>
        </w:numPr>
        <w:spacing w:line="540" w:lineRule="exact"/>
        <w:ind w:left="640" w:leftChars="0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“一卡通”发放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仿宋_GB2312"/>
          <w:sz w:val="32"/>
          <w:szCs w:val="32"/>
        </w:rPr>
        <w:t>、发放时限</w:t>
      </w:r>
    </w:p>
    <w:p>
      <w:pPr>
        <w:pStyle w:val="9"/>
        <w:numPr>
          <w:ilvl w:val="0"/>
          <w:numId w:val="0"/>
        </w:numPr>
        <w:spacing w:line="540" w:lineRule="exact"/>
        <w:ind w:left="640" w:leftChars="0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每年一次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仿宋_GB2312"/>
          <w:sz w:val="32"/>
          <w:szCs w:val="32"/>
        </w:rPr>
        <w:t>、政策咨询和监督投诉</w:t>
      </w:r>
    </w:p>
    <w:p>
      <w:pPr>
        <w:pStyle w:val="9"/>
        <w:numPr>
          <w:ilvl w:val="0"/>
          <w:numId w:val="0"/>
        </w:numPr>
        <w:spacing w:line="540" w:lineRule="exact"/>
        <w:ind w:left="640" w:leftChars="0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群众如对大中型水库移民后期扶持补助发放工作有意见建议的，可拨打以下电话。</w:t>
      </w:r>
    </w:p>
    <w:p>
      <w:pPr>
        <w:pStyle w:val="9"/>
        <w:numPr>
          <w:ilvl w:val="0"/>
          <w:numId w:val="0"/>
        </w:numPr>
        <w:spacing w:line="540" w:lineRule="exact"/>
        <w:ind w:left="640" w:leftChars="0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伽师县财政局：0998-5713220</w:t>
      </w:r>
    </w:p>
    <w:p>
      <w:pPr>
        <w:pStyle w:val="9"/>
        <w:numPr>
          <w:ilvl w:val="0"/>
          <w:numId w:val="0"/>
        </w:numPr>
        <w:spacing w:line="540" w:lineRule="exact"/>
        <w:ind w:left="640" w:leftChars="0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伽师县水利局：0998-6924515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yellow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伽师县水利局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 xml:space="preserve">年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 xml:space="preserve">月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日</w:t>
      </w:r>
      <w:bookmarkStart w:id="1" w:name="_GoBack"/>
      <w:bookmarkEnd w:id="1"/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E7248"/>
    <w:rsid w:val="00AE069C"/>
    <w:rsid w:val="00B36DA1"/>
    <w:rsid w:val="00C26185"/>
    <w:rsid w:val="00C52CB1"/>
    <w:rsid w:val="00C7385E"/>
    <w:rsid w:val="00D26593"/>
    <w:rsid w:val="00DE45D6"/>
    <w:rsid w:val="00E572CB"/>
    <w:rsid w:val="00E91445"/>
    <w:rsid w:val="00FA57E1"/>
    <w:rsid w:val="03F930D9"/>
    <w:rsid w:val="0635139C"/>
    <w:rsid w:val="064E1669"/>
    <w:rsid w:val="0E5818FF"/>
    <w:rsid w:val="13A74F68"/>
    <w:rsid w:val="14FC6A64"/>
    <w:rsid w:val="15DD22FF"/>
    <w:rsid w:val="221E5B18"/>
    <w:rsid w:val="25E976E8"/>
    <w:rsid w:val="27E7583D"/>
    <w:rsid w:val="2CC02FFE"/>
    <w:rsid w:val="2FB61FC8"/>
    <w:rsid w:val="521B67C1"/>
    <w:rsid w:val="56FB1B5C"/>
    <w:rsid w:val="580212C0"/>
    <w:rsid w:val="58587255"/>
    <w:rsid w:val="64590A37"/>
    <w:rsid w:val="654D7528"/>
    <w:rsid w:val="76807E0D"/>
    <w:rsid w:val="78C17091"/>
    <w:rsid w:val="78FF44CC"/>
    <w:rsid w:val="7A0F1F97"/>
    <w:rsid w:val="7D77ECCC"/>
    <w:rsid w:val="AF2B96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295</Words>
  <Characters>340</Characters>
  <Lines>6</Lines>
  <Paragraphs>1</Paragraphs>
  <TotalTime>0</TotalTime>
  <ScaleCrop>false</ScaleCrop>
  <LinksUpToDate>false</LinksUpToDate>
  <CharactersWithSpaces>380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2020-07-03T03:00:00Z</dcterms:created>
  <dc:creator>wjy</dc:creator>
  <cp:lastModifiedBy>ZFB</cp:lastModifiedBy>
  <cp:lastPrinted>2024-05-13T20:54:00Z</cp:lastPrinted>
  <dcterms:modified xsi:type="dcterms:W3CDTF">2026-08-11T02:30:25Z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77A1775E43204FBCBD41871FBDBF6F5D</vt:lpwstr>
  </property>
  <property fmtid="{D5CDD505-2E9C-101B-9397-08002B2CF9AE}" pid="4" name="KSOTemplateDocerSaveRecord">
    <vt:lpwstr>eyJoZGlkIjoiNTk2OGJmMDVhZjdiNjlkMTI5M2ZhOWZjNjExZDU0MWUiLCJ1c2VySWQiOiIzMjg1MjU2MTEifQ==</vt:lpwstr>
  </property>
</Properties>
</file>